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78" w:rsidRDefault="00C90478" w:rsidP="00155603">
      <w:pPr>
        <w:jc w:val="both"/>
      </w:pPr>
      <w:r w:rsidRPr="00066085">
        <w:t xml:space="preserve">Stavros Mavroudeas is </w:t>
      </w:r>
      <w:r w:rsidR="00D55C95">
        <w:t xml:space="preserve">currently </w:t>
      </w:r>
      <w:r w:rsidRPr="00066085">
        <w:t xml:space="preserve">Professor of Political Economy at the </w:t>
      </w:r>
      <w:r w:rsidR="00D55C95">
        <w:t xml:space="preserve">Department of Social Policy of Panteion University. He was previously </w:t>
      </w:r>
      <w:r w:rsidR="00D55C95" w:rsidRPr="00066085">
        <w:t xml:space="preserve">Professor of Political Economy at the </w:t>
      </w:r>
      <w:r w:rsidR="00D55C95">
        <w:t xml:space="preserve">Department of Economics of the </w:t>
      </w:r>
      <w:r w:rsidRPr="00066085">
        <w:t xml:space="preserve">University of Macedonia. </w:t>
      </w:r>
      <w:bookmarkStart w:id="0" w:name="_Hlk536544603"/>
      <w:r w:rsidRPr="00066085">
        <w:t xml:space="preserve">He studied at the Economics Department of the National </w:t>
      </w:r>
      <w:proofErr w:type="spellStart"/>
      <w:r w:rsidRPr="00066085">
        <w:t>Kapodistriakon</w:t>
      </w:r>
      <w:proofErr w:type="spellEnd"/>
      <w:r w:rsidRPr="00066085">
        <w:t xml:space="preserve"> University of Athens, from where he received his BA Economics (1985</w:t>
      </w:r>
      <w:r>
        <w:t xml:space="preserve"> </w:t>
      </w:r>
      <w:r w:rsidRPr="004343D2">
        <w:rPr>
          <w:lang w:val="en-GB"/>
        </w:rPr>
        <w:t xml:space="preserve">- </w:t>
      </w:r>
      <w:r w:rsidRPr="008E590A">
        <w:rPr>
          <w:bCs/>
          <w:i/>
          <w:lang w:val="en-GB"/>
        </w:rPr>
        <w:t>First Class</w:t>
      </w:r>
      <w:r w:rsidRPr="00CD7D9C">
        <w:rPr>
          <w:bCs/>
          <w:i/>
          <w:lang w:val="en-GB"/>
        </w:rPr>
        <w:t xml:space="preserve"> </w:t>
      </w:r>
      <w:proofErr w:type="spellStart"/>
      <w:r w:rsidRPr="004343D2">
        <w:rPr>
          <w:rStyle w:val="a3"/>
        </w:rPr>
        <w:t>Honours</w:t>
      </w:r>
      <w:proofErr w:type="spellEnd"/>
      <w:r w:rsidRPr="00066085">
        <w:t xml:space="preserve">). He subsequently studied at the School of Oriental and African Studies, University of London, from where he received his </w:t>
      </w:r>
      <w:r w:rsidRPr="008E590A">
        <w:t>M.Sc.</w:t>
      </w:r>
      <w:r w:rsidRPr="00066085">
        <w:t xml:space="preserve"> Economics (1986). </w:t>
      </w:r>
      <w:bookmarkEnd w:id="0"/>
      <w:r w:rsidRPr="00066085">
        <w:t>He received his Ph.D. from Birkbeck College, University of London (1990). He has worked as Lecturer (1992</w:t>
      </w:r>
      <w:r w:rsidR="008E590A">
        <w:t xml:space="preserve"> </w:t>
      </w:r>
      <w:r w:rsidRPr="00066085">
        <w:t>-</w:t>
      </w:r>
      <w:r w:rsidR="008E590A">
        <w:t xml:space="preserve"> </w:t>
      </w:r>
      <w:r w:rsidRPr="00066085">
        <w:t>1996), Assistant Professor (1996</w:t>
      </w:r>
      <w:r w:rsidR="008E590A">
        <w:t xml:space="preserve"> - 2002</w:t>
      </w:r>
      <w:r w:rsidRPr="00066085">
        <w:t xml:space="preserve">), Associate Professor (2002 – 2013) and Professor (2013 - </w:t>
      </w:r>
      <w:r w:rsidR="00DE6F04" w:rsidRPr="00DE6F04">
        <w:t>2019</w:t>
      </w:r>
      <w:r w:rsidRPr="00066085">
        <w:t xml:space="preserve">) in Political Economy at the Department of Economics of the University of Macedonia. His teaching and research fields include: Political Economy, </w:t>
      </w:r>
      <w:r w:rsidR="008E590A">
        <w:t xml:space="preserve">Macroeconomics, </w:t>
      </w:r>
      <w:r w:rsidRPr="00066085">
        <w:t>History of Economic Thought</w:t>
      </w:r>
      <w:r>
        <w:t xml:space="preserve">, </w:t>
      </w:r>
      <w:proofErr w:type="spellStart"/>
      <w:r>
        <w:t>Labour</w:t>
      </w:r>
      <w:proofErr w:type="spellEnd"/>
      <w:r>
        <w:t xml:space="preserve"> Economics, Economic Growth</w:t>
      </w:r>
      <w:r w:rsidRPr="00066085">
        <w:t xml:space="preserve"> and Development Economics</w:t>
      </w:r>
      <w:r>
        <w:t>, Greek Economy</w:t>
      </w:r>
      <w:r w:rsidRPr="00066085">
        <w:t xml:space="preserve">. </w:t>
      </w:r>
      <w:bookmarkStart w:id="1" w:name="_Hlk536545117"/>
      <w:r>
        <w:t xml:space="preserve">He has authored several books in English and in Greek (such as ‘The Limits of Regulation’ – 2012 Edward Elgar, ‘Greek Capitalism in Crisis – Marxist Analyses’ - 2014 Routledge)) and also many chapters in collective volumes. </w:t>
      </w:r>
      <w:bookmarkStart w:id="2" w:name="_Hlk536545389"/>
      <w:bookmarkEnd w:id="1"/>
      <w:r w:rsidRPr="00155603">
        <w:t xml:space="preserve">His </w:t>
      </w:r>
      <w:r>
        <w:t xml:space="preserve">journal </w:t>
      </w:r>
      <w:r w:rsidRPr="00155603">
        <w:t xml:space="preserve">publications include </w:t>
      </w:r>
      <w:r>
        <w:t>‘Development and Crisis – The turbulent course of Greek Capitalism’ (</w:t>
      </w:r>
      <w:r w:rsidRPr="00483A41">
        <w:rPr>
          <w:i/>
        </w:rPr>
        <w:t>International Critical Thought</w:t>
      </w:r>
      <w:r>
        <w:t xml:space="preserve"> vol.3 no.</w:t>
      </w:r>
      <w:r w:rsidRPr="00583A23">
        <w:t>3</w:t>
      </w:r>
      <w:r>
        <w:t xml:space="preserve"> 2013)), </w:t>
      </w:r>
      <w:r w:rsidRPr="00155603">
        <w:t>‘Regulation Theory: The Road from Creative Marxism to Post-Modern Disintegration’</w:t>
      </w:r>
      <w:r>
        <w:t xml:space="preserve"> (</w:t>
      </w:r>
      <w:r w:rsidRPr="00921FC7">
        <w:rPr>
          <w:bCs/>
          <w:i/>
        </w:rPr>
        <w:t>Science &amp; Society</w:t>
      </w:r>
      <w:r w:rsidRPr="005B1D52">
        <w:rPr>
          <w:bCs/>
        </w:rPr>
        <w:t xml:space="preserve"> vol.63 no.3</w:t>
      </w:r>
      <w:r>
        <w:rPr>
          <w:bCs/>
        </w:rPr>
        <w:t xml:space="preserve"> 1999</w:t>
      </w:r>
      <w:r>
        <w:t>)</w:t>
      </w:r>
      <w:r w:rsidRPr="00155603">
        <w:t>, ‘</w:t>
      </w:r>
      <w:proofErr w:type="spellStart"/>
      <w:r w:rsidRPr="00155603">
        <w:t>Periodising</w:t>
      </w:r>
      <w:proofErr w:type="spellEnd"/>
      <w:r w:rsidRPr="00155603">
        <w:t xml:space="preserve"> Capitalism: Problems and Method - The case of the Regulation Approach’</w:t>
      </w:r>
      <w:r>
        <w:t xml:space="preserve"> (</w:t>
      </w:r>
      <w:r w:rsidRPr="00921FC7">
        <w:rPr>
          <w:bCs/>
          <w:i/>
        </w:rPr>
        <w:t>Research in Political Economy</w:t>
      </w:r>
      <w:r>
        <w:rPr>
          <w:bCs/>
          <w:i/>
        </w:rPr>
        <w:t>,</w:t>
      </w:r>
      <w:r w:rsidRPr="005B1D52">
        <w:rPr>
          <w:bCs/>
        </w:rPr>
        <w:t xml:space="preserve"> vol.17</w:t>
      </w:r>
      <w:r>
        <w:rPr>
          <w:bCs/>
        </w:rPr>
        <w:t xml:space="preserve"> 1999</w:t>
      </w:r>
      <w:r>
        <w:t>), ‘</w:t>
      </w:r>
      <w:r w:rsidRPr="000B73BC">
        <w:t>Work more or work harder? The length and the intensity of work in Marx’s ‘Capital’</w:t>
      </w:r>
      <w:r>
        <w:t xml:space="preserve"> (</w:t>
      </w:r>
      <w:r w:rsidRPr="007352E1">
        <w:rPr>
          <w:i/>
        </w:rPr>
        <w:t>Science &amp; Society</w:t>
      </w:r>
      <w:r w:rsidRPr="007352E1">
        <w:t xml:space="preserve">, </w:t>
      </w:r>
      <w:r>
        <w:t xml:space="preserve">vol.74 no.1 2010), </w:t>
      </w:r>
      <w:r w:rsidRPr="00C119BF">
        <w:rPr>
          <w:bCs/>
          <w:color w:val="000000"/>
          <w:spacing w:val="2"/>
        </w:rPr>
        <w:t>‘</w:t>
      </w:r>
      <w:r w:rsidRPr="00C119BF">
        <w:t xml:space="preserve">Duration, Intensity and Productivity of </w:t>
      </w:r>
      <w:proofErr w:type="spellStart"/>
      <w:r w:rsidRPr="00C119BF">
        <w:t>Labour</w:t>
      </w:r>
      <w:proofErr w:type="spellEnd"/>
      <w:r w:rsidRPr="00C119BF">
        <w:t xml:space="preserve"> and the Distinction between Absolute and Relative Surplus-Value’</w:t>
      </w:r>
      <w:r>
        <w:t xml:space="preserve"> (</w:t>
      </w:r>
      <w:r w:rsidRPr="009928BE">
        <w:rPr>
          <w:i/>
        </w:rPr>
        <w:t>Review of Political Economy</w:t>
      </w:r>
      <w:r>
        <w:t>, vol.23 no.3 2010),</w:t>
      </w:r>
      <w:r w:rsidRPr="005B1D52">
        <w:rPr>
          <w:bCs/>
        </w:rPr>
        <w:t xml:space="preserve"> ‘</w:t>
      </w:r>
      <w:r w:rsidRPr="005B1D52">
        <w:t>A History of Contemporary Political Economy and Post-Modernism’</w:t>
      </w:r>
      <w:r>
        <w:t xml:space="preserve"> (</w:t>
      </w:r>
      <w:r w:rsidRPr="00921FC7">
        <w:rPr>
          <w:bCs/>
          <w:i/>
        </w:rPr>
        <w:t>Review of Radical Political Economics</w:t>
      </w:r>
      <w:r w:rsidRPr="005B1D52">
        <w:rPr>
          <w:bCs/>
        </w:rPr>
        <w:t xml:space="preserve"> </w:t>
      </w:r>
      <w:r w:rsidRPr="005B1D52">
        <w:t>vol.</w:t>
      </w:r>
      <w:r>
        <w:t>38</w:t>
      </w:r>
      <w:r w:rsidRPr="005B1D52">
        <w:t xml:space="preserve"> no</w:t>
      </w:r>
      <w:r>
        <w:t>.4 2006), ‘</w:t>
      </w:r>
      <w:r w:rsidRPr="006B1CA9">
        <w:t xml:space="preserve">All work and no </w:t>
      </w:r>
      <w:r>
        <w:t xml:space="preserve">... </w:t>
      </w:r>
      <w:r w:rsidRPr="006B1CA9">
        <w:t>pay? Unpaid overtime in Greece: determining facto</w:t>
      </w:r>
      <w:r>
        <w:t>rs and theoretical explanations’ (</w:t>
      </w:r>
      <w:r w:rsidRPr="002906D2">
        <w:rPr>
          <w:i/>
        </w:rPr>
        <w:t>Industrial Relations Journal</w:t>
      </w:r>
      <w:r>
        <w:t xml:space="preserve"> vol.45 no.1 2014</w:t>
      </w:r>
      <w:r>
        <w:rPr>
          <w:bCs/>
          <w:color w:val="000000"/>
          <w:spacing w:val="2"/>
        </w:rPr>
        <w:t xml:space="preserve">), </w:t>
      </w:r>
      <w:bookmarkStart w:id="3" w:name="_Hlk502508171"/>
      <w:r w:rsidR="008E590A" w:rsidRPr="00363008">
        <w:t xml:space="preserve">‘Is </w:t>
      </w:r>
      <w:proofErr w:type="spellStart"/>
      <w:r w:rsidR="008E590A" w:rsidRPr="00363008">
        <w:t>Cartelier’s</w:t>
      </w:r>
      <w:proofErr w:type="spellEnd"/>
      <w:r w:rsidR="008E590A" w:rsidRPr="00363008">
        <w:t xml:space="preserve"> Monetary Approach a Convincing Alternative to the </w:t>
      </w:r>
      <w:proofErr w:type="spellStart"/>
      <w:r w:rsidR="008E590A" w:rsidRPr="00363008">
        <w:t>Labour</w:t>
      </w:r>
      <w:proofErr w:type="spellEnd"/>
      <w:r w:rsidR="008E590A" w:rsidRPr="00363008">
        <w:t xml:space="preserve"> Theory of Value? A Comment’ </w:t>
      </w:r>
      <w:r w:rsidR="008E590A">
        <w:t>(</w:t>
      </w:r>
      <w:r w:rsidR="008E590A" w:rsidRPr="00363008">
        <w:rPr>
          <w:i/>
        </w:rPr>
        <w:t>Economic Thought</w:t>
      </w:r>
      <w:r w:rsidR="008E590A" w:rsidRPr="00363008">
        <w:t xml:space="preserve"> vol.6 no.2, October</w:t>
      </w:r>
      <w:r w:rsidR="008E590A">
        <w:t xml:space="preserve"> 2017)</w:t>
      </w:r>
      <w:bookmarkEnd w:id="3"/>
      <w:r>
        <w:rPr>
          <w:bCs/>
          <w:color w:val="000000"/>
          <w:spacing w:val="2"/>
        </w:rPr>
        <w:t xml:space="preserve"> etc</w:t>
      </w:r>
      <w:r w:rsidRPr="00155603">
        <w:t>.</w:t>
      </w:r>
      <w:r>
        <w:t xml:space="preserve"> </w:t>
      </w:r>
      <w:bookmarkEnd w:id="2"/>
      <w:r w:rsidRPr="00CD7D9C">
        <w:t xml:space="preserve">He is a </w:t>
      </w:r>
      <w:r>
        <w:t xml:space="preserve">founding </w:t>
      </w:r>
      <w:r w:rsidRPr="00CD7D9C">
        <w:t xml:space="preserve">member of the Greek Association of Political Economy </w:t>
      </w:r>
      <w:r>
        <w:t>and served in its board as Secretary (2009-13)</w:t>
      </w:r>
      <w:r w:rsidR="00A05ECA">
        <w:t xml:space="preserve"> and President (2018-20)</w:t>
      </w:r>
      <w:r>
        <w:t>. He has participated in many academic conferences as presenter, chair, member of the organizational and/or the scientific committee. He is also member of the editorial board, advisory committee and/or reviewer for several academic journals</w:t>
      </w:r>
      <w:r w:rsidR="008E590A">
        <w:t xml:space="preserve"> </w:t>
      </w:r>
      <w:bookmarkStart w:id="4" w:name="_Hlk536545656"/>
      <w:r w:rsidR="008E590A">
        <w:t>(</w:t>
      </w:r>
      <w:r w:rsidR="008E590A" w:rsidRPr="005B1D52">
        <w:rPr>
          <w:bCs/>
        </w:rPr>
        <w:t>Science</w:t>
      </w:r>
      <w:r w:rsidR="008E590A" w:rsidRPr="009123DE">
        <w:rPr>
          <w:bCs/>
        </w:rPr>
        <w:t xml:space="preserve"> &amp; </w:t>
      </w:r>
      <w:r w:rsidR="008E590A" w:rsidRPr="005B1D52">
        <w:rPr>
          <w:bCs/>
        </w:rPr>
        <w:t>Society</w:t>
      </w:r>
      <w:r w:rsidR="008E590A" w:rsidRPr="009123DE">
        <w:rPr>
          <w:bCs/>
        </w:rPr>
        <w:t xml:space="preserve">, </w:t>
      </w:r>
      <w:r w:rsidR="008E590A">
        <w:rPr>
          <w:bCs/>
        </w:rPr>
        <w:t xml:space="preserve">Review of Political Economy, Review of Radical Political Economics, International Critical Thought, </w:t>
      </w:r>
      <w:r w:rsidR="002930BC">
        <w:rPr>
          <w:bCs/>
        </w:rPr>
        <w:t xml:space="preserve">World Review of Political Economy, </w:t>
      </w:r>
      <w:r w:rsidR="008E590A" w:rsidRPr="005B1D52">
        <w:rPr>
          <w:bCs/>
        </w:rPr>
        <w:t>Research</w:t>
      </w:r>
      <w:r w:rsidR="008E590A" w:rsidRPr="009123DE">
        <w:rPr>
          <w:bCs/>
        </w:rPr>
        <w:t xml:space="preserve"> </w:t>
      </w:r>
      <w:r w:rsidR="008E590A" w:rsidRPr="005B1D52">
        <w:rPr>
          <w:bCs/>
        </w:rPr>
        <w:t>in</w:t>
      </w:r>
      <w:r w:rsidR="008E590A" w:rsidRPr="009123DE">
        <w:rPr>
          <w:bCs/>
        </w:rPr>
        <w:t xml:space="preserve"> </w:t>
      </w:r>
      <w:r w:rsidR="008E590A" w:rsidRPr="005B1D52">
        <w:rPr>
          <w:bCs/>
        </w:rPr>
        <w:t>Political</w:t>
      </w:r>
      <w:r w:rsidR="008E590A" w:rsidRPr="009123DE">
        <w:rPr>
          <w:bCs/>
        </w:rPr>
        <w:t xml:space="preserve"> </w:t>
      </w:r>
      <w:r w:rsidR="008E590A" w:rsidRPr="005B1D52">
        <w:rPr>
          <w:bCs/>
        </w:rPr>
        <w:t>Economy</w:t>
      </w:r>
      <w:r w:rsidR="008E590A" w:rsidRPr="009123DE">
        <w:rPr>
          <w:bCs/>
        </w:rPr>
        <w:t xml:space="preserve">, </w:t>
      </w:r>
      <w:r w:rsidR="00D55C95">
        <w:rPr>
          <w:bCs/>
        </w:rPr>
        <w:t xml:space="preserve">Review of Keynesian Economics, </w:t>
      </w:r>
      <w:r w:rsidR="008E590A" w:rsidRPr="005B1D52">
        <w:rPr>
          <w:bCs/>
        </w:rPr>
        <w:t>Economic</w:t>
      </w:r>
      <w:r w:rsidR="008E590A" w:rsidRPr="009123DE">
        <w:rPr>
          <w:bCs/>
        </w:rPr>
        <w:t xml:space="preserve"> </w:t>
      </w:r>
      <w:r w:rsidR="008E590A" w:rsidRPr="005B1D52">
        <w:rPr>
          <w:bCs/>
        </w:rPr>
        <w:t>Issues</w:t>
      </w:r>
      <w:r w:rsidR="008E590A">
        <w:rPr>
          <w:bCs/>
        </w:rPr>
        <w:t>, Routledge</w:t>
      </w:r>
      <w:r w:rsidR="008E590A">
        <w:t>)</w:t>
      </w:r>
      <w:r>
        <w:t>.</w:t>
      </w:r>
      <w:bookmarkEnd w:id="4"/>
      <w:r>
        <w:t xml:space="preserve"> He was also visiting researcher in several universities (SOAS, City University</w:t>
      </w:r>
      <w:r w:rsidR="00A05ECA" w:rsidRPr="00A05ECA">
        <w:t xml:space="preserve"> </w:t>
      </w:r>
      <w:r w:rsidR="00A05ECA">
        <w:t>London</w:t>
      </w:r>
      <w:r>
        <w:t>, Kingston University</w:t>
      </w:r>
      <w:r w:rsidR="00A05ECA">
        <w:t xml:space="preserve"> London</w:t>
      </w:r>
      <w:bookmarkStart w:id="5" w:name="_GoBack"/>
      <w:bookmarkEnd w:id="5"/>
      <w:r>
        <w:t>, University of Siena etc.). He has given many academic lectures in Greece and abroad.</w:t>
      </w:r>
    </w:p>
    <w:p w:rsidR="00C90478" w:rsidRDefault="00C90478" w:rsidP="00155603">
      <w:pPr>
        <w:jc w:val="both"/>
      </w:pPr>
    </w:p>
    <w:p w:rsidR="00A531E0" w:rsidRPr="00155603" w:rsidRDefault="00A531E0" w:rsidP="00155603">
      <w:pPr>
        <w:jc w:val="both"/>
      </w:pPr>
    </w:p>
    <w:sectPr w:rsidR="00A531E0" w:rsidRPr="001556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3"/>
    <w:rsid w:val="00055768"/>
    <w:rsid w:val="00073CBD"/>
    <w:rsid w:val="00155603"/>
    <w:rsid w:val="001949E1"/>
    <w:rsid w:val="001B62F1"/>
    <w:rsid w:val="001F02E9"/>
    <w:rsid w:val="00214A26"/>
    <w:rsid w:val="002930BC"/>
    <w:rsid w:val="00351557"/>
    <w:rsid w:val="003A46C9"/>
    <w:rsid w:val="00433FC5"/>
    <w:rsid w:val="004D21D6"/>
    <w:rsid w:val="004D53DE"/>
    <w:rsid w:val="004E6543"/>
    <w:rsid w:val="005B1ED4"/>
    <w:rsid w:val="00602139"/>
    <w:rsid w:val="00616BFC"/>
    <w:rsid w:val="00634E66"/>
    <w:rsid w:val="00651801"/>
    <w:rsid w:val="006874B6"/>
    <w:rsid w:val="006B1754"/>
    <w:rsid w:val="00700A91"/>
    <w:rsid w:val="00787077"/>
    <w:rsid w:val="00827501"/>
    <w:rsid w:val="008324A8"/>
    <w:rsid w:val="0086733D"/>
    <w:rsid w:val="008E590A"/>
    <w:rsid w:val="00A03FA1"/>
    <w:rsid w:val="00A05ECA"/>
    <w:rsid w:val="00A531E0"/>
    <w:rsid w:val="00AB293F"/>
    <w:rsid w:val="00B271AD"/>
    <w:rsid w:val="00B544AA"/>
    <w:rsid w:val="00B879B1"/>
    <w:rsid w:val="00BA258D"/>
    <w:rsid w:val="00BF5868"/>
    <w:rsid w:val="00C8773D"/>
    <w:rsid w:val="00C90478"/>
    <w:rsid w:val="00CF10EB"/>
    <w:rsid w:val="00D467F5"/>
    <w:rsid w:val="00D55C95"/>
    <w:rsid w:val="00DA089F"/>
    <w:rsid w:val="00DD7E19"/>
    <w:rsid w:val="00DE6F04"/>
    <w:rsid w:val="00E341F7"/>
    <w:rsid w:val="00E920BC"/>
    <w:rsid w:val="00EB2ACD"/>
    <w:rsid w:val="00EB673E"/>
    <w:rsid w:val="00EE28B4"/>
    <w:rsid w:val="00F011B6"/>
    <w:rsid w:val="00F11A5E"/>
    <w:rsid w:val="00F34DC6"/>
    <w:rsid w:val="00FE7FD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9591F"/>
  <w15:docId w15:val="{A4C85703-7E56-424E-9BC9-8D44AE2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0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Stavros Mavroudeas studied at the Economics Department of the University of Athens (BA Economics 1985), SOAS-University of London (Msc Economics 1986), Birkbeck College - University of London (PhD Economics 1990)</vt:lpstr>
      <vt:lpstr>Stavros Mavroudeas studied at the Economics Department of the University of Athens (BA Economics 1985), SOAS-University of London (Msc Economics 1986), Birkbeck College - University of London (PhD Economics 1990)</vt:lpstr>
    </vt:vector>
  </TitlesOfParts>
  <Company>UoM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Stavros Mavroudeas studied at the Economics Department of the University of Athens (BA Economics 1985), SOAS-University of London (Msc Economics 1986), Birkbeck College - University of London (PhD Economics 1990)</dc:title>
  <dc:creator>Stavros Mavroudeas</dc:creator>
  <cp:lastModifiedBy>Stavros M</cp:lastModifiedBy>
  <cp:revision>5</cp:revision>
  <dcterms:created xsi:type="dcterms:W3CDTF">2018-01-17T11:26:00Z</dcterms:created>
  <dcterms:modified xsi:type="dcterms:W3CDTF">2019-01-29T15:23:00Z</dcterms:modified>
</cp:coreProperties>
</file>